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333CAD2D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CC5FAC">
        <w:rPr>
          <w:rFonts w:ascii="Arial" w:hAnsi="Arial" w:cs="Arial"/>
          <w:b/>
          <w:bCs/>
          <w:sz w:val="28"/>
          <w:szCs w:val="28"/>
          <w:lang w:val="en-US"/>
        </w:rPr>
        <w:t>1</w:t>
      </w:r>
      <w:r w:rsidR="004F3B88">
        <w:rPr>
          <w:rFonts w:ascii="Arial" w:hAnsi="Arial" w:cs="Arial"/>
          <w:b/>
          <w:bCs/>
          <w:sz w:val="28"/>
          <w:szCs w:val="28"/>
          <w:lang w:val="en-US"/>
        </w:rPr>
        <w:t>3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6AB0CE9A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str. </w:t>
      </w:r>
      <w:r w:rsidR="004F3B88">
        <w:rPr>
          <w:rFonts w:ascii="Arial" w:hAnsi="Arial" w:cs="Arial"/>
          <w:b/>
          <w:bCs/>
          <w:sz w:val="28"/>
          <w:szCs w:val="28"/>
        </w:rPr>
        <w:t>Rodnei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 nr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.</w:t>
      </w:r>
      <w:r w:rsidR="006A5F5F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2</w:t>
      </w:r>
      <w:r w:rsidR="004F3B88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4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4F3B88" w:rsidRPr="00B75E8E" w14:paraId="401D9F33" w14:textId="77777777" w:rsidTr="00E04B46">
        <w:tc>
          <w:tcPr>
            <w:tcW w:w="5235" w:type="dxa"/>
          </w:tcPr>
          <w:p w14:paraId="75221E1C" w14:textId="2E87206D" w:rsidR="004F3B88" w:rsidRPr="00B75E8E" w:rsidRDefault="004F3B88" w:rsidP="004F3B88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4F3B88" w:rsidRPr="00B75E8E" w:rsidRDefault="004F3B88" w:rsidP="004F3B88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774EC52B" w:rsidR="004F3B88" w:rsidRPr="00B75E8E" w:rsidRDefault="004F3B88" w:rsidP="004F3B88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F3B88">
              <w:rPr>
                <w:rFonts w:ascii="Arial" w:hAnsi="Arial" w:cs="Arial"/>
                <w:sz w:val="28"/>
                <w:szCs w:val="28"/>
                <w:lang w:val="en-US"/>
              </w:rPr>
              <w:t>6.242,03</w:t>
            </w:r>
          </w:p>
        </w:tc>
      </w:tr>
      <w:tr w:rsidR="004F3B88" w:rsidRPr="00B75E8E" w14:paraId="3B88C7F4" w14:textId="77777777" w:rsidTr="004E62A7">
        <w:tc>
          <w:tcPr>
            <w:tcW w:w="5235" w:type="dxa"/>
          </w:tcPr>
          <w:p w14:paraId="5E29EF31" w14:textId="7900DAF4" w:rsidR="004F3B88" w:rsidRPr="00B75E8E" w:rsidRDefault="004F3B88" w:rsidP="004F3B88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4F3B88" w:rsidRPr="00B75E8E" w:rsidRDefault="004F3B88" w:rsidP="004F3B88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4315153B" w:rsidR="004F3B88" w:rsidRPr="00B75E8E" w:rsidRDefault="004F3B88" w:rsidP="004F3B88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F3B88">
              <w:rPr>
                <w:rFonts w:ascii="Arial" w:hAnsi="Arial" w:cs="Arial"/>
                <w:sz w:val="28"/>
                <w:szCs w:val="28"/>
                <w:lang w:val="en-US"/>
              </w:rPr>
              <w:t>8.</w:t>
            </w:r>
            <w:r w:rsidR="009C4C64">
              <w:rPr>
                <w:rFonts w:ascii="Arial" w:hAnsi="Arial" w:cs="Arial"/>
                <w:sz w:val="28"/>
                <w:szCs w:val="28"/>
                <w:lang w:val="en-US"/>
              </w:rPr>
              <w:t>990.118,03</w:t>
            </w:r>
          </w:p>
        </w:tc>
      </w:tr>
      <w:tr w:rsidR="004F3B88" w:rsidRPr="00B75E8E" w14:paraId="13773953" w14:textId="77777777" w:rsidTr="004E62A7">
        <w:tc>
          <w:tcPr>
            <w:tcW w:w="5235" w:type="dxa"/>
          </w:tcPr>
          <w:p w14:paraId="7157A589" w14:textId="38570B97" w:rsidR="004F3B88" w:rsidRPr="00B75E8E" w:rsidRDefault="004F3B88" w:rsidP="004F3B88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4F3B88" w:rsidRPr="00B75E8E" w:rsidRDefault="004F3B88" w:rsidP="004F3B88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02CA30DE" w:rsidR="004F3B88" w:rsidRPr="00B75E8E" w:rsidRDefault="004F3B88" w:rsidP="004F3B88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4F3B88">
              <w:rPr>
                <w:rFonts w:ascii="Arial" w:hAnsi="Arial" w:cs="Arial"/>
                <w:sz w:val="28"/>
                <w:szCs w:val="28"/>
                <w:lang w:val="en-US"/>
              </w:rPr>
              <w:t>6.</w:t>
            </w:r>
            <w:r w:rsidR="009C4C64">
              <w:rPr>
                <w:rFonts w:ascii="Arial" w:hAnsi="Arial" w:cs="Arial"/>
                <w:sz w:val="28"/>
                <w:szCs w:val="28"/>
                <w:lang w:val="en-US"/>
              </w:rPr>
              <w:t>148.671,20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2353ECBC" w14:textId="77777777" w:rsidR="00F1025A" w:rsidRDefault="00F1025A" w:rsidP="00F1025A">
      <w:pPr>
        <w:pStyle w:val="Default"/>
        <w:ind w:left="720"/>
      </w:pPr>
    </w:p>
    <w:tbl>
      <w:tblPr>
        <w:tblW w:w="8990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029"/>
      </w:tblGrid>
      <w:tr w:rsidR="00F1025A" w14:paraId="5B4BA77A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ADBDF0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5C91A1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F1025A" w14:paraId="1A35C0A7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64D2EF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6FCC59C" w14:textId="0E418B2B" w:rsidR="00F1025A" w:rsidRPr="00F1025A" w:rsidRDefault="006A5F5F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4F3B88">
              <w:rPr>
                <w:rFonts w:ascii="Arial" w:hAnsi="Arial" w:cs="Arial"/>
                <w:sz w:val="28"/>
                <w:szCs w:val="28"/>
              </w:rPr>
              <w:t>8</w:t>
            </w:r>
            <w:r>
              <w:rPr>
                <w:rFonts w:ascii="Arial" w:hAnsi="Arial" w:cs="Arial"/>
                <w:sz w:val="28"/>
                <w:szCs w:val="28"/>
              </w:rPr>
              <w:t>,8</w:t>
            </w:r>
            <w:r w:rsidR="004F3B88">
              <w:rPr>
                <w:rFonts w:ascii="Arial" w:hAnsi="Arial" w:cs="Arial"/>
                <w:sz w:val="28"/>
                <w:szCs w:val="28"/>
              </w:rPr>
              <w:t>9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17C78AC5" w14:textId="77777777" w:rsidTr="00D26A70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2C7367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353FAC1" w14:textId="5BD04A4C" w:rsidR="00F1025A" w:rsidRPr="00F1025A" w:rsidRDefault="004F3B88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548.562,39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256EAFAE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235413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F5D32B2" w14:textId="2360FCB3" w:rsidR="00F1025A" w:rsidRPr="00F1025A" w:rsidRDefault="006A5F5F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4F3B88">
              <w:rPr>
                <w:rFonts w:ascii="Arial" w:hAnsi="Arial" w:cs="Arial"/>
                <w:sz w:val="28"/>
                <w:szCs w:val="28"/>
              </w:rPr>
              <w:t>23.227,48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6D4703E3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5677F6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44D25C" w14:textId="1FB552D6" w:rsidR="00F1025A" w:rsidRPr="00F1025A" w:rsidRDefault="004F3B88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25.334,91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782BD324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6D0DF4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BD3875" w14:textId="49E8E8B7" w:rsidR="00F1025A" w:rsidRPr="00F1025A" w:rsidRDefault="004F3B88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98.074,06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1A0F"/>
    <w:rsid w:val="00086BFB"/>
    <w:rsid w:val="0011085D"/>
    <w:rsid w:val="0018011D"/>
    <w:rsid w:val="001C3C75"/>
    <w:rsid w:val="001E10DB"/>
    <w:rsid w:val="0023046D"/>
    <w:rsid w:val="00244B43"/>
    <w:rsid w:val="00271796"/>
    <w:rsid w:val="002A5B40"/>
    <w:rsid w:val="002D31AD"/>
    <w:rsid w:val="00413D0F"/>
    <w:rsid w:val="004312B5"/>
    <w:rsid w:val="00471AB1"/>
    <w:rsid w:val="004E23EC"/>
    <w:rsid w:val="004F3B88"/>
    <w:rsid w:val="00541460"/>
    <w:rsid w:val="005512E0"/>
    <w:rsid w:val="005702ED"/>
    <w:rsid w:val="005949F9"/>
    <w:rsid w:val="00636826"/>
    <w:rsid w:val="006A5F5F"/>
    <w:rsid w:val="006B39FD"/>
    <w:rsid w:val="00755464"/>
    <w:rsid w:val="007670C4"/>
    <w:rsid w:val="007705A8"/>
    <w:rsid w:val="00790155"/>
    <w:rsid w:val="00805F55"/>
    <w:rsid w:val="0082251E"/>
    <w:rsid w:val="008615B0"/>
    <w:rsid w:val="0095756D"/>
    <w:rsid w:val="009C4C64"/>
    <w:rsid w:val="009C6552"/>
    <w:rsid w:val="00A40147"/>
    <w:rsid w:val="00A45120"/>
    <w:rsid w:val="00A51FB7"/>
    <w:rsid w:val="00A5292B"/>
    <w:rsid w:val="00AB5FA1"/>
    <w:rsid w:val="00AF1FF2"/>
    <w:rsid w:val="00AF71F2"/>
    <w:rsid w:val="00B51812"/>
    <w:rsid w:val="00B75E8E"/>
    <w:rsid w:val="00BA6B4D"/>
    <w:rsid w:val="00BF755B"/>
    <w:rsid w:val="00C433F2"/>
    <w:rsid w:val="00C512F9"/>
    <w:rsid w:val="00CB7C22"/>
    <w:rsid w:val="00CC5FAC"/>
    <w:rsid w:val="00CD1ADB"/>
    <w:rsid w:val="00CE0738"/>
    <w:rsid w:val="00D26A70"/>
    <w:rsid w:val="00D270E4"/>
    <w:rsid w:val="00D37504"/>
    <w:rsid w:val="00DD04C2"/>
    <w:rsid w:val="00E0057C"/>
    <w:rsid w:val="00E02424"/>
    <w:rsid w:val="00E53681"/>
    <w:rsid w:val="00EA2275"/>
    <w:rsid w:val="00F1025A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4</cp:revision>
  <cp:lastPrinted>2023-01-12T08:04:00Z</cp:lastPrinted>
  <dcterms:created xsi:type="dcterms:W3CDTF">2025-07-16T08:13:00Z</dcterms:created>
  <dcterms:modified xsi:type="dcterms:W3CDTF">2026-04-16T13:24:00Z</dcterms:modified>
</cp:coreProperties>
</file>